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FB" w:rsidRDefault="006A1077" w:rsidP="009D2EFB">
      <w:pPr>
        <w:ind w:left="-1134"/>
        <w:jc w:val="center"/>
        <w:rPr>
          <w:rFonts w:ascii="Arial Narrow" w:hAnsi="Arial Narrow"/>
          <w:b/>
          <w:bCs/>
          <w:color w:val="E36C0A" w:themeColor="accent6" w:themeShade="BF"/>
          <w:sz w:val="28"/>
          <w:szCs w:val="28"/>
        </w:rPr>
      </w:pPr>
      <w:r w:rsidRPr="006A1077">
        <w:rPr>
          <w:rFonts w:ascii="Arial Narrow" w:hAnsi="Arial Narrow"/>
          <w:b/>
          <w:bCs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-405992</wp:posOffset>
            </wp:positionH>
            <wp:positionV relativeFrom="paragraph">
              <wp:posOffset>76048</wp:posOffset>
            </wp:positionV>
            <wp:extent cx="6033571" cy="887105"/>
            <wp:effectExtent l="19050" t="0" r="6985" b="0"/>
            <wp:wrapTight wrapText="bothSides">
              <wp:wrapPolygon edited="0">
                <wp:start x="-68" y="0"/>
                <wp:lineTo x="-68" y="21337"/>
                <wp:lineTo x="21625" y="21337"/>
                <wp:lineTo x="21625" y="0"/>
                <wp:lineTo x="-68" y="0"/>
              </wp:wrapPolygon>
            </wp:wrapTight>
            <wp:docPr id="3" name="Рисунок 2" descr="Макет РФ шапка 14 12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ет РФ шапка 14 12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B8F" w:rsidRDefault="00CF4B8F" w:rsidP="00A01031">
      <w:pPr>
        <w:rPr>
          <w:rFonts w:ascii="Arial Narrow" w:hAnsi="Arial Narrow"/>
          <w:b/>
          <w:bCs/>
          <w:color w:val="E36C0A" w:themeColor="accent6" w:themeShade="BF"/>
          <w:sz w:val="28"/>
          <w:szCs w:val="28"/>
        </w:rPr>
      </w:pPr>
    </w:p>
    <w:p w:rsidR="00CF4B8F" w:rsidRDefault="003E41B7" w:rsidP="003E41B7">
      <w:pPr>
        <w:jc w:val="center"/>
        <w:rPr>
          <w:rFonts w:ascii="Arial Narrow" w:hAnsi="Arial Narrow"/>
          <w:b/>
          <w:bCs/>
          <w:color w:val="E36C0A" w:themeColor="accent6" w:themeShade="BF"/>
          <w:sz w:val="28"/>
          <w:szCs w:val="28"/>
        </w:rPr>
      </w:pPr>
      <w:r>
        <w:rPr>
          <w:rFonts w:ascii="Arial Narrow" w:hAnsi="Arial Narrow"/>
          <w:b/>
          <w:bCs/>
          <w:color w:val="E36C0A" w:themeColor="accent6" w:themeShade="BF"/>
          <w:sz w:val="28"/>
          <w:szCs w:val="28"/>
        </w:rPr>
        <w:t>Матер</w:t>
      </w:r>
      <w:r w:rsidR="006A4194">
        <w:rPr>
          <w:rFonts w:ascii="Arial Narrow" w:hAnsi="Arial Narrow"/>
          <w:b/>
          <w:bCs/>
          <w:color w:val="E36C0A" w:themeColor="accent6" w:themeShade="BF"/>
          <w:sz w:val="28"/>
          <w:szCs w:val="28"/>
        </w:rPr>
        <w:t>иалы, технологии, оборудование</w:t>
      </w:r>
    </w:p>
    <w:p w:rsidR="00CF4B8F" w:rsidRDefault="00CF4B8F" w:rsidP="00A01031">
      <w:pPr>
        <w:rPr>
          <w:rFonts w:ascii="Arial Narrow" w:hAnsi="Arial Narrow"/>
          <w:b/>
          <w:bCs/>
          <w:color w:val="E36C0A" w:themeColor="accent6" w:themeShade="BF"/>
          <w:sz w:val="24"/>
          <w:szCs w:val="24"/>
        </w:rPr>
      </w:pPr>
    </w:p>
    <w:p w:rsidR="003E41B7" w:rsidRPr="00CF4B8F" w:rsidRDefault="003E41B7" w:rsidP="00A01031">
      <w:pPr>
        <w:rPr>
          <w:rFonts w:ascii="Arial Narrow" w:hAnsi="Arial Narrow"/>
          <w:b/>
          <w:bCs/>
          <w:color w:val="E36C0A" w:themeColor="accent6" w:themeShade="BF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346EF8" w:rsidRPr="00CF4B8F" w:rsidTr="00CF4B8F">
        <w:tc>
          <w:tcPr>
            <w:tcW w:w="4785" w:type="dxa"/>
          </w:tcPr>
          <w:p w:rsidR="00346EF8" w:rsidRPr="00346EF8" w:rsidRDefault="00346EF8" w:rsidP="00A01031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346EF8"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  <w:t>Материалы</w:t>
            </w:r>
          </w:p>
        </w:tc>
        <w:tc>
          <w:tcPr>
            <w:tcW w:w="4786" w:type="dxa"/>
          </w:tcPr>
          <w:p w:rsidR="00346EF8" w:rsidRPr="00346EF8" w:rsidRDefault="004E6841" w:rsidP="00A01031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  <w:t>Применение</w:t>
            </w:r>
          </w:p>
        </w:tc>
      </w:tr>
      <w:tr w:rsidR="004E6841" w:rsidRPr="00CF4B8F" w:rsidTr="00CF4B8F">
        <w:tc>
          <w:tcPr>
            <w:tcW w:w="4785" w:type="dxa"/>
          </w:tcPr>
          <w:p w:rsidR="004E6841" w:rsidRDefault="004E6841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ЛДСП 8 мм</w:t>
            </w:r>
          </w:p>
        </w:tc>
        <w:tc>
          <w:tcPr>
            <w:tcW w:w="4786" w:type="dxa"/>
          </w:tcPr>
          <w:p w:rsidR="004E6841" w:rsidRDefault="004E6841" w:rsidP="004E684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Подмакетник</w:t>
            </w:r>
          </w:p>
        </w:tc>
      </w:tr>
      <w:tr w:rsidR="00CF4B8F" w:rsidRPr="00CF4B8F" w:rsidTr="00CF4B8F">
        <w:tc>
          <w:tcPr>
            <w:tcW w:w="4785" w:type="dxa"/>
          </w:tcPr>
          <w:p w:rsidR="00CF4B8F" w:rsidRPr="00CF4B8F" w:rsidRDefault="004E6841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 xml:space="preserve">ПВХ 1 – 10 </w:t>
            </w:r>
            <w:r w:rsidR="00CF4B8F" w:rsidRPr="00CF4B8F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мм</w:t>
            </w:r>
          </w:p>
        </w:tc>
        <w:tc>
          <w:tcPr>
            <w:tcW w:w="4786" w:type="dxa"/>
          </w:tcPr>
          <w:p w:rsidR="00CF4B8F" w:rsidRPr="00CF4B8F" w:rsidRDefault="00E64F06" w:rsidP="004E684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Детали макета</w:t>
            </w:r>
          </w:p>
        </w:tc>
      </w:tr>
      <w:tr w:rsidR="00CF4B8F" w:rsidRPr="00CF4B8F" w:rsidTr="00CF4B8F">
        <w:tc>
          <w:tcPr>
            <w:tcW w:w="4785" w:type="dxa"/>
          </w:tcPr>
          <w:p w:rsidR="00CF4B8F" w:rsidRPr="00CF4B8F" w:rsidRDefault="00CF4B8F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CF4B8F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 xml:space="preserve">Оргстекло </w:t>
            </w:r>
            <w:r w:rsid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 xml:space="preserve">1 – 10 </w:t>
            </w:r>
            <w:r w:rsidR="004E6841" w:rsidRPr="00CF4B8F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мм</w:t>
            </w:r>
          </w:p>
        </w:tc>
        <w:tc>
          <w:tcPr>
            <w:tcW w:w="4786" w:type="dxa"/>
          </w:tcPr>
          <w:p w:rsidR="00CF4B8F" w:rsidRPr="00CF4B8F" w:rsidRDefault="00E64F06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Детали макета, колпак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CF4B8F" w:rsidRDefault="00E64F06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Пенополиуретан 3</w:t>
            </w:r>
            <w:r w:rsid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0, 50</w:t>
            </w: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 xml:space="preserve"> мм</w:t>
            </w:r>
          </w:p>
        </w:tc>
        <w:tc>
          <w:tcPr>
            <w:tcW w:w="4786" w:type="dxa"/>
          </w:tcPr>
          <w:p w:rsidR="00E64F06" w:rsidRPr="00CF4B8F" w:rsidRDefault="00E64F06" w:rsidP="004E684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Ландшафт</w:t>
            </w:r>
          </w:p>
        </w:tc>
      </w:tr>
      <w:tr w:rsidR="00CF4B8F" w:rsidRPr="00CF4B8F" w:rsidTr="00CF4B8F">
        <w:tc>
          <w:tcPr>
            <w:tcW w:w="4785" w:type="dxa"/>
          </w:tcPr>
          <w:p w:rsidR="00CF4B8F" w:rsidRPr="00CF4B8F" w:rsidRDefault="00E64F06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Милипут</w:t>
            </w:r>
            <w:proofErr w:type="spellEnd"/>
          </w:p>
        </w:tc>
        <w:tc>
          <w:tcPr>
            <w:tcW w:w="4786" w:type="dxa"/>
          </w:tcPr>
          <w:p w:rsidR="00CF4B8F" w:rsidRPr="00CF4B8F" w:rsidRDefault="00E64F06" w:rsidP="00E64F06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Модели животных, птиц, насекомых, манекены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CF4B8F" w:rsidRDefault="00E64F06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Альгинат</w:t>
            </w:r>
            <w:proofErr w:type="spellEnd"/>
          </w:p>
        </w:tc>
        <w:tc>
          <w:tcPr>
            <w:tcW w:w="4786" w:type="dxa"/>
          </w:tcPr>
          <w:p w:rsidR="00E64F06" w:rsidRPr="00CF4B8F" w:rsidRDefault="004E6841" w:rsidP="00717912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Слепочный материал для отливки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CF4B8F" w:rsidRDefault="00E64F06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4F06" w:rsidRPr="00CF4B8F" w:rsidRDefault="00E64F06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</w:p>
        </w:tc>
      </w:tr>
      <w:tr w:rsidR="00E64F06" w:rsidRPr="00CF4B8F" w:rsidTr="00CF4B8F">
        <w:tc>
          <w:tcPr>
            <w:tcW w:w="4785" w:type="dxa"/>
          </w:tcPr>
          <w:p w:rsidR="00E64F06" w:rsidRPr="00CF4B8F" w:rsidRDefault="00E64F06" w:rsidP="00A01031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  <w:t>Технологии</w:t>
            </w:r>
          </w:p>
        </w:tc>
        <w:tc>
          <w:tcPr>
            <w:tcW w:w="4786" w:type="dxa"/>
          </w:tcPr>
          <w:p w:rsidR="00E64F06" w:rsidRPr="00CF4B8F" w:rsidRDefault="004E6841" w:rsidP="00A01031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  <w:t>Применение</w:t>
            </w:r>
          </w:p>
        </w:tc>
      </w:tr>
      <w:tr w:rsidR="00E64F06" w:rsidRPr="00CF4B8F" w:rsidTr="00346EF8">
        <w:trPr>
          <w:trHeight w:val="328"/>
        </w:trPr>
        <w:tc>
          <w:tcPr>
            <w:tcW w:w="4785" w:type="dxa"/>
          </w:tcPr>
          <w:p w:rsidR="00E64F06" w:rsidRPr="00346EF8" w:rsidRDefault="00E64F06" w:rsidP="00346EF8">
            <w:pPr>
              <w:rPr>
                <w:rFonts w:ascii="Arial Narrow" w:hAnsi="Arial Narrow"/>
                <w:b/>
                <w:color w:val="5F5F5F"/>
                <w:sz w:val="24"/>
                <w:szCs w:val="24"/>
              </w:rPr>
            </w:pPr>
            <w:proofErr w:type="spellStart"/>
            <w:r w:rsidRPr="00346EF8">
              <w:rPr>
                <w:rFonts w:ascii="Arial Narrow" w:hAnsi="Arial Narrow"/>
                <w:b/>
                <w:color w:val="5F5F5F"/>
                <w:sz w:val="24"/>
                <w:szCs w:val="24"/>
              </w:rPr>
              <w:t>З</w:t>
            </w:r>
            <w:proofErr w:type="gramStart"/>
            <w:r w:rsidRPr="00346EF8">
              <w:rPr>
                <w:rFonts w:ascii="Arial Narrow" w:hAnsi="Arial Narrow"/>
                <w:b/>
                <w:color w:val="5F5F5F"/>
                <w:sz w:val="24"/>
                <w:szCs w:val="24"/>
              </w:rPr>
              <w:t>D</w:t>
            </w:r>
            <w:proofErr w:type="gramEnd"/>
            <w:r w:rsidRPr="00346EF8">
              <w:rPr>
                <w:rFonts w:ascii="Arial Narrow" w:hAnsi="Arial Narrow"/>
                <w:b/>
                <w:color w:val="5F5F5F"/>
                <w:sz w:val="24"/>
                <w:szCs w:val="24"/>
              </w:rPr>
              <w:t>-моделирование</w:t>
            </w:r>
            <w:proofErr w:type="spellEnd"/>
          </w:p>
        </w:tc>
        <w:tc>
          <w:tcPr>
            <w:tcW w:w="4786" w:type="dxa"/>
          </w:tcPr>
          <w:p w:rsidR="00E64F06" w:rsidRPr="004E6841" w:rsidRDefault="004E6841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 xml:space="preserve">Для 3 </w:t>
            </w: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  <w:lang w:val="en-US"/>
              </w:rPr>
              <w:t>d</w:t>
            </w: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 xml:space="preserve"> печати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346EF8" w:rsidRDefault="00E64F06" w:rsidP="004168CC">
            <w:pPr>
              <w:rPr>
                <w:rFonts w:ascii="Arial Narrow" w:hAnsi="Arial Narrow"/>
                <w:b/>
                <w:color w:val="5F5F5F"/>
                <w:sz w:val="24"/>
                <w:szCs w:val="24"/>
              </w:rPr>
            </w:pPr>
            <w:r w:rsidRPr="00346EF8">
              <w:rPr>
                <w:rFonts w:ascii="Arial Narrow" w:hAnsi="Arial Narrow"/>
                <w:b/>
                <w:color w:val="5F5F5F"/>
                <w:sz w:val="24"/>
                <w:szCs w:val="24"/>
              </w:rPr>
              <w:t>3DP технология (порошковая 3D печать)</w:t>
            </w:r>
          </w:p>
        </w:tc>
        <w:tc>
          <w:tcPr>
            <w:tcW w:w="4786" w:type="dxa"/>
          </w:tcPr>
          <w:p w:rsidR="00E64F06" w:rsidRPr="004E6841" w:rsidRDefault="004E6841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Детали макета сложной формы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346EF8" w:rsidRDefault="00E64F06" w:rsidP="004168CC">
            <w:pPr>
              <w:rPr>
                <w:rFonts w:ascii="Arial Narrow" w:hAnsi="Arial Narrow"/>
                <w:b/>
                <w:color w:val="5F5F5F"/>
                <w:sz w:val="24"/>
                <w:szCs w:val="24"/>
              </w:rPr>
            </w:pPr>
            <w:r w:rsidRPr="00346EF8">
              <w:rPr>
                <w:rFonts w:ascii="Arial Narrow" w:hAnsi="Arial Narrow"/>
                <w:b/>
                <w:color w:val="5F5F5F"/>
                <w:sz w:val="24"/>
                <w:szCs w:val="24"/>
              </w:rPr>
              <w:t xml:space="preserve">SLA технология (Лазерная </w:t>
            </w:r>
            <w:proofErr w:type="spellStart"/>
            <w:r w:rsidRPr="00346EF8">
              <w:rPr>
                <w:rFonts w:ascii="Arial Narrow" w:hAnsi="Arial Narrow"/>
                <w:b/>
                <w:color w:val="5F5F5F"/>
                <w:sz w:val="24"/>
                <w:szCs w:val="24"/>
              </w:rPr>
              <w:t>стереолитография</w:t>
            </w:r>
            <w:proofErr w:type="spellEnd"/>
            <w:r w:rsidRPr="00346EF8">
              <w:rPr>
                <w:rFonts w:ascii="Arial Narrow" w:hAnsi="Arial Narrow"/>
                <w:b/>
                <w:color w:val="5F5F5F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64F06" w:rsidRPr="004E6841" w:rsidRDefault="004E6841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Раскрой деталей макета из ПВХ, Оргстекла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346EF8" w:rsidRDefault="00E64F06" w:rsidP="00346EF8">
            <w:pPr>
              <w:rPr>
                <w:rFonts w:ascii="Arial Narrow" w:hAnsi="Arial Narrow"/>
                <w:b/>
                <w:color w:val="5F5F5F"/>
                <w:sz w:val="24"/>
                <w:szCs w:val="24"/>
              </w:rPr>
            </w:pPr>
            <w:r w:rsidRPr="00346EF8">
              <w:rPr>
                <w:rFonts w:ascii="Arial Narrow" w:hAnsi="Arial Narrow"/>
                <w:b/>
                <w:color w:val="5F5F5F"/>
                <w:sz w:val="24"/>
                <w:szCs w:val="24"/>
              </w:rPr>
              <w:t>Фрезерование на станке с ЧПУ </w:t>
            </w:r>
          </w:p>
        </w:tc>
        <w:tc>
          <w:tcPr>
            <w:tcW w:w="4786" w:type="dxa"/>
          </w:tcPr>
          <w:p w:rsidR="00E64F06" w:rsidRPr="004E6841" w:rsidRDefault="004E6841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Создание ландшафта, плоскостной раскрой деталей макета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346EF8" w:rsidRDefault="00E64F06" w:rsidP="00346EF8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346EF8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Покраска аэрографом и вручную акриловыми красками</w:t>
            </w:r>
          </w:p>
        </w:tc>
        <w:tc>
          <w:tcPr>
            <w:tcW w:w="4786" w:type="dxa"/>
          </w:tcPr>
          <w:p w:rsidR="00E64F06" w:rsidRPr="004E6841" w:rsidRDefault="004E6841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Окраска деталей макета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346EF8" w:rsidRDefault="00E64F06" w:rsidP="00346EF8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3E41B7">
              <w:rPr>
                <w:rFonts w:ascii="Arial Narrow" w:eastAsia="Calibri" w:hAnsi="Arial Narrow" w:cs="Times New Roman"/>
                <w:b/>
                <w:bCs/>
                <w:color w:val="5F5F5F"/>
                <w:sz w:val="24"/>
                <w:szCs w:val="24"/>
              </w:rPr>
              <w:t xml:space="preserve">Сварка </w:t>
            </w:r>
            <w:proofErr w:type="gramStart"/>
            <w:r w:rsidRPr="003E41B7">
              <w:rPr>
                <w:rFonts w:ascii="Arial Narrow" w:eastAsia="Calibri" w:hAnsi="Arial Narrow" w:cs="Times New Roman"/>
                <w:b/>
                <w:bCs/>
                <w:color w:val="5F5F5F"/>
                <w:sz w:val="24"/>
                <w:szCs w:val="24"/>
              </w:rPr>
              <w:t>несущего</w:t>
            </w:r>
            <w:proofErr w:type="gramEnd"/>
            <w:r w:rsidRPr="003E41B7">
              <w:rPr>
                <w:rFonts w:ascii="Arial Narrow" w:eastAsia="Calibri" w:hAnsi="Arial Narrow" w:cs="Times New Roman"/>
                <w:b/>
                <w:bCs/>
                <w:color w:val="5F5F5F"/>
                <w:sz w:val="24"/>
                <w:szCs w:val="24"/>
              </w:rPr>
              <w:t xml:space="preserve"> металлокаркаса</w:t>
            </w:r>
          </w:p>
        </w:tc>
        <w:tc>
          <w:tcPr>
            <w:tcW w:w="4786" w:type="dxa"/>
          </w:tcPr>
          <w:p w:rsidR="00E64F06" w:rsidRPr="004E6841" w:rsidRDefault="004E6841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Каркас манекенов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346EF8" w:rsidRDefault="00E64F06" w:rsidP="00346EF8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3E41B7">
              <w:rPr>
                <w:rFonts w:ascii="Arial Narrow" w:eastAsia="Calibri" w:hAnsi="Arial Narrow" w:cs="Times New Roman"/>
                <w:b/>
                <w:bCs/>
                <w:color w:val="5F5F5F"/>
                <w:sz w:val="24"/>
                <w:szCs w:val="24"/>
              </w:rPr>
              <w:t>Вакуумная формовка</w:t>
            </w:r>
          </w:p>
        </w:tc>
        <w:tc>
          <w:tcPr>
            <w:tcW w:w="4786" w:type="dxa"/>
          </w:tcPr>
          <w:p w:rsidR="00E64F06" w:rsidRPr="004E6841" w:rsidRDefault="004E6841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Бесшовные колпаки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346EF8" w:rsidRDefault="004E6841" w:rsidP="00346EF8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5F5F5F"/>
                <w:sz w:val="24"/>
                <w:szCs w:val="24"/>
              </w:rPr>
              <w:t>Литье</w:t>
            </w:r>
            <w:r w:rsidR="00E64F06" w:rsidRPr="003E41B7">
              <w:rPr>
                <w:rFonts w:ascii="Arial Narrow" w:eastAsia="Calibri" w:hAnsi="Arial Narrow" w:cs="Times New Roman"/>
                <w:b/>
                <w:bCs/>
                <w:color w:val="5F5F5F"/>
                <w:sz w:val="24"/>
                <w:szCs w:val="24"/>
              </w:rPr>
              <w:t xml:space="preserve"> в форму двухкомпонентных пластмасс.</w:t>
            </w:r>
          </w:p>
        </w:tc>
        <w:tc>
          <w:tcPr>
            <w:tcW w:w="4786" w:type="dxa"/>
          </w:tcPr>
          <w:p w:rsidR="00E64F06" w:rsidRPr="004E6841" w:rsidRDefault="004E6841" w:rsidP="004E684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 xml:space="preserve">Снятие копии с детали. </w:t>
            </w:r>
            <w:r w:rsidR="008F046A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 xml:space="preserve">Создание формы. </w:t>
            </w:r>
            <w:r w:rsidRPr="004E6841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Применяется при заказе партии одинаковых изделий.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346EF8" w:rsidRDefault="00E64F06" w:rsidP="00346EF8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3E41B7">
              <w:rPr>
                <w:rFonts w:ascii="Arial Narrow" w:eastAsia="Calibri" w:hAnsi="Arial Narrow" w:cs="Times New Roman"/>
                <w:b/>
                <w:bCs/>
                <w:color w:val="5F5F5F"/>
                <w:sz w:val="24"/>
                <w:szCs w:val="24"/>
              </w:rPr>
              <w:t>Скульптурная лепка</w:t>
            </w:r>
          </w:p>
        </w:tc>
        <w:tc>
          <w:tcPr>
            <w:tcW w:w="4786" w:type="dxa"/>
          </w:tcPr>
          <w:p w:rsidR="00E64F06" w:rsidRPr="008F046A" w:rsidRDefault="008F046A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Фи</w:t>
            </w:r>
            <w:r w:rsidRPr="008F046A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гуры людей, животных, лица манекенов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346EF8" w:rsidRDefault="00E64F06" w:rsidP="00346EF8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</w:p>
        </w:tc>
        <w:tc>
          <w:tcPr>
            <w:tcW w:w="4786" w:type="dxa"/>
          </w:tcPr>
          <w:p w:rsidR="00E64F06" w:rsidRPr="00CF4B8F" w:rsidRDefault="00E64F06" w:rsidP="00A01031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</w:pPr>
          </w:p>
        </w:tc>
      </w:tr>
      <w:tr w:rsidR="00E64F06" w:rsidRPr="00CF4B8F" w:rsidTr="00CF4B8F">
        <w:tc>
          <w:tcPr>
            <w:tcW w:w="4785" w:type="dxa"/>
          </w:tcPr>
          <w:p w:rsidR="00E64F06" w:rsidRPr="00CF4B8F" w:rsidRDefault="00E64F06" w:rsidP="00A01031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CF4B8F"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  <w:t>Оборудование</w:t>
            </w:r>
          </w:p>
        </w:tc>
        <w:tc>
          <w:tcPr>
            <w:tcW w:w="4786" w:type="dxa"/>
          </w:tcPr>
          <w:p w:rsidR="00E64F06" w:rsidRPr="00CF4B8F" w:rsidRDefault="00E64F06" w:rsidP="00A01031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  <w:t>Возможности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CF4B8F" w:rsidRDefault="008F046A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>Г</w:t>
            </w:r>
            <w:r w:rsidR="00E64F06"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>равировально-фрезерный</w:t>
            </w:r>
            <w:proofErr w:type="spellEnd"/>
            <w:r w:rsidR="00E64F06"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 xml:space="preserve"> станок HIGH-Z S-720T</w:t>
            </w:r>
          </w:p>
        </w:tc>
        <w:tc>
          <w:tcPr>
            <w:tcW w:w="4786" w:type="dxa"/>
          </w:tcPr>
          <w:p w:rsidR="00E64F06" w:rsidRPr="00CF4B8F" w:rsidRDefault="00171C80" w:rsidP="00A01031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Рабочее п</w:t>
            </w:r>
            <w:r w:rsidRPr="00346EF8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оле</w:t>
            </w: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 xml:space="preserve"> 400х700 мм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CF4B8F" w:rsidRDefault="008F046A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>Л</w:t>
            </w:r>
            <w:r w:rsidR="00E64F06"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 xml:space="preserve">азерный гравер </w:t>
            </w:r>
            <w:proofErr w:type="spellStart"/>
            <w:r w:rsidR="00E64F06"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>Trotec</w:t>
            </w:r>
            <w:proofErr w:type="spellEnd"/>
            <w:r w:rsidR="00E64F06"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 xml:space="preserve"> </w:t>
            </w:r>
            <w:proofErr w:type="spellStart"/>
            <w:r w:rsidR="00E64F06"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>Speedy</w:t>
            </w:r>
            <w:proofErr w:type="spellEnd"/>
            <w:r w:rsidR="00E64F06"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 xml:space="preserve"> – 100R C25</w:t>
            </w:r>
          </w:p>
        </w:tc>
        <w:tc>
          <w:tcPr>
            <w:tcW w:w="4786" w:type="dxa"/>
          </w:tcPr>
          <w:p w:rsidR="00E64F06" w:rsidRPr="00CF4B8F" w:rsidRDefault="00171C80" w:rsidP="00A01031">
            <w:pPr>
              <w:rPr>
                <w:rFonts w:ascii="Arial Narrow" w:hAnsi="Arial Narrow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Рабочее п</w:t>
            </w:r>
            <w:r w:rsidRPr="00346EF8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оле</w:t>
            </w: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 xml:space="preserve"> 300 х600 мм</w:t>
            </w:r>
          </w:p>
        </w:tc>
      </w:tr>
      <w:tr w:rsidR="00E64F06" w:rsidRPr="00CF4B8F" w:rsidTr="00CF4B8F">
        <w:tc>
          <w:tcPr>
            <w:tcW w:w="4785" w:type="dxa"/>
          </w:tcPr>
          <w:p w:rsidR="00E64F06" w:rsidRPr="00CF4B8F" w:rsidRDefault="00E64F06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 xml:space="preserve">3д принтер </w:t>
            </w:r>
            <w:proofErr w:type="spellStart"/>
            <w:r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>ZPrinter</w:t>
            </w:r>
            <w:proofErr w:type="spellEnd"/>
            <w:r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 xml:space="preserve"> 350</w:t>
            </w:r>
          </w:p>
        </w:tc>
        <w:tc>
          <w:tcPr>
            <w:tcW w:w="4786" w:type="dxa"/>
          </w:tcPr>
          <w:p w:rsidR="00E64F06" w:rsidRPr="00346EF8" w:rsidRDefault="00E64F06" w:rsidP="00E64F06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Рабочее п</w:t>
            </w:r>
            <w:r w:rsidRPr="00346EF8"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оле 200х200х200 мм</w:t>
            </w:r>
          </w:p>
        </w:tc>
      </w:tr>
      <w:tr w:rsidR="00E64F06" w:rsidRPr="00CF4B8F" w:rsidTr="00346EF8">
        <w:trPr>
          <w:trHeight w:val="177"/>
        </w:trPr>
        <w:tc>
          <w:tcPr>
            <w:tcW w:w="4785" w:type="dxa"/>
          </w:tcPr>
          <w:p w:rsidR="00E64F06" w:rsidRPr="00CF4B8F" w:rsidRDefault="008F046A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>Т</w:t>
            </w:r>
            <w:r w:rsidR="00E64F06" w:rsidRPr="00CF4B8F">
              <w:rPr>
                <w:rFonts w:ascii="Arial Narrow" w:hAnsi="Arial Narrow" w:cs="Times New Roman"/>
                <w:b/>
                <w:color w:val="5F5F5F"/>
                <w:sz w:val="24"/>
                <w:szCs w:val="24"/>
              </w:rPr>
              <w:t>окарный станок "JET"</w:t>
            </w:r>
          </w:p>
        </w:tc>
        <w:tc>
          <w:tcPr>
            <w:tcW w:w="4786" w:type="dxa"/>
          </w:tcPr>
          <w:p w:rsidR="00E64F06" w:rsidRPr="00346EF8" w:rsidRDefault="008F046A" w:rsidP="00A01031">
            <w:pP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5F5F5F"/>
                <w:sz w:val="24"/>
                <w:szCs w:val="24"/>
              </w:rPr>
              <w:t>Диаметр 90 мм, длина заготовки 250мм</w:t>
            </w:r>
          </w:p>
        </w:tc>
      </w:tr>
    </w:tbl>
    <w:p w:rsidR="00CF4B8F" w:rsidRDefault="00CF4B8F" w:rsidP="00A01031">
      <w:pPr>
        <w:rPr>
          <w:rFonts w:ascii="Arial Narrow" w:hAnsi="Arial Narrow"/>
          <w:b/>
          <w:bCs/>
          <w:color w:val="E36C0A" w:themeColor="accent6" w:themeShade="BF"/>
          <w:sz w:val="28"/>
          <w:szCs w:val="28"/>
        </w:rPr>
      </w:pPr>
    </w:p>
    <w:p w:rsidR="00CF4B8F" w:rsidRDefault="00CF4B8F" w:rsidP="00A01031">
      <w:pPr>
        <w:rPr>
          <w:rFonts w:ascii="Arial Narrow" w:hAnsi="Arial Narrow"/>
          <w:b/>
          <w:bCs/>
          <w:color w:val="E36C0A" w:themeColor="accent6" w:themeShade="BF"/>
          <w:sz w:val="28"/>
          <w:szCs w:val="28"/>
        </w:rPr>
      </w:pPr>
    </w:p>
    <w:p w:rsidR="004E6841" w:rsidRDefault="004E6841" w:rsidP="00A01031">
      <w:pPr>
        <w:rPr>
          <w:rFonts w:ascii="Arial Narrow" w:hAnsi="Arial Narrow"/>
          <w:b/>
          <w:bCs/>
          <w:color w:val="E36C0A" w:themeColor="accent6" w:themeShade="BF"/>
          <w:sz w:val="28"/>
          <w:szCs w:val="28"/>
        </w:rPr>
      </w:pPr>
    </w:p>
    <w:sectPr w:rsidR="004E6841" w:rsidSect="00A010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FB"/>
    <w:rsid w:val="000A7113"/>
    <w:rsid w:val="00117D13"/>
    <w:rsid w:val="00171C80"/>
    <w:rsid w:val="00346EF8"/>
    <w:rsid w:val="0036278E"/>
    <w:rsid w:val="003B757D"/>
    <w:rsid w:val="003E41B7"/>
    <w:rsid w:val="004E6841"/>
    <w:rsid w:val="00600FE6"/>
    <w:rsid w:val="00653CF0"/>
    <w:rsid w:val="006A1077"/>
    <w:rsid w:val="006A4194"/>
    <w:rsid w:val="00812A8E"/>
    <w:rsid w:val="008F046A"/>
    <w:rsid w:val="009D2EFB"/>
    <w:rsid w:val="00A01031"/>
    <w:rsid w:val="00AE4E8E"/>
    <w:rsid w:val="00B54A7D"/>
    <w:rsid w:val="00C324CD"/>
    <w:rsid w:val="00C52124"/>
    <w:rsid w:val="00C55182"/>
    <w:rsid w:val="00CA7FE4"/>
    <w:rsid w:val="00CF4B8F"/>
    <w:rsid w:val="00D83D30"/>
    <w:rsid w:val="00DF11C4"/>
    <w:rsid w:val="00E6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D2EFB"/>
    <w:pPr>
      <w:autoSpaceDE w:val="0"/>
      <w:autoSpaceDN w:val="0"/>
      <w:adjustRightInd w:val="0"/>
      <w:spacing w:before="51" w:after="0" w:line="240" w:lineRule="auto"/>
    </w:pPr>
    <w:rPr>
      <w:rFonts w:ascii="Arial" w:hAnsi="Arial" w:cs="Arial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rsid w:val="009D2EFB"/>
    <w:rPr>
      <w:rFonts w:ascii="Arial" w:hAnsi="Arial" w:cs="Arial"/>
      <w:sz w:val="11"/>
      <w:szCs w:val="11"/>
    </w:rPr>
  </w:style>
  <w:style w:type="table" w:styleId="a5">
    <w:name w:val="Table Grid"/>
    <w:basedOn w:val="a1"/>
    <w:uiPriority w:val="59"/>
    <w:rsid w:val="0036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1073</Characters>
  <Application>Microsoft Office Word</Application>
  <DocSecurity>0</DocSecurity>
  <Lines>63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Nwork</dc:creator>
  <cp:lastModifiedBy>Кристина</cp:lastModifiedBy>
  <cp:revision>11</cp:revision>
  <dcterms:created xsi:type="dcterms:W3CDTF">2014-03-01T05:48:00Z</dcterms:created>
  <dcterms:modified xsi:type="dcterms:W3CDTF">2017-02-13T20:08:00Z</dcterms:modified>
</cp:coreProperties>
</file>